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Herbstzeitlose.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So heißt diese Skulptur auf dem Grab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von Kurt Schwitters, einem der führenden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Vertreter des Dadaismus.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Der Dadaismus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war eine Protestbewegung gegen den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ersten Weltkrieg und eine Kultur, die ihre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Werte in großsprecherischen Worten,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Auftrumpfen und Säbelrasseln sah.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Das Ganze, so wurde von den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damaligen Machthabern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und „Kulturträgern“ behauptet,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sei alternativlos. Also vernünftig.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Der Dadaismus, eine Bewegung,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die diese endgültigen Aussagen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und Festlegungen in Frage stellte.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Alles das, was oft so schnell als vernünftig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und alternativlos angesehen wurde,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war denen immer eine Frage wert.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„</w:t>
      </w:r>
      <w:r>
        <w:rPr>
          <w:rFonts w:cs="Arial" w:ascii="DejaVu Sans" w:hAnsi="DejaVu Sans"/>
          <w:b/>
          <w:sz w:val="30"/>
          <w:szCs w:val="30"/>
          <w:u w:val="none"/>
        </w:rPr>
        <w:t>Jetzt sei doch mal vernünftig.“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„</w:t>
      </w:r>
      <w:r>
        <w:rPr>
          <w:rFonts w:cs="Arial" w:ascii="DejaVu Sans" w:hAnsi="DejaVu Sans"/>
          <w:b/>
          <w:sz w:val="30"/>
          <w:szCs w:val="30"/>
          <w:u w:val="none"/>
        </w:rPr>
        <w:t>Das müssen wir jetzt mal ganz vernünf-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tig ansehen.“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Wir kennen das. Sagen es vielleicht auch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selber öfters. Häufig dann, wenn’s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der andere partout nicht einsehen will.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Herbstzeitlose...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Ein schönes Bild für die „ Unvernunft“: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Blüht im Herbst, also außerhalb der Zeit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(daher der Name) und dann noch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ohne Blätter, die kommen erst im Frühjahr.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Oder waren bereits im Frühjahr?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Nicht nachvollziehbar, das Ganze.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Unvernünftig...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Die Herbstzeitlose fragt nach,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zweifelt an, weil: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Es gibt ein Blühen außerhalb der Zeit.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Die Herbstzeitlose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ein Bild des Dadaismus...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Und ein Bild des Glaubens.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Denn auch der Glaube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hat dadaistische Züge.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Denn: Glaube heißt nicht wissen.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Glauben heißt wirklich nicht so tun,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als ob man alles wüsste.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Glaube „glaubt“ nicht, dass es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letztgültiges unhinterfragbares Wissen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gibt. (Das unterscheidet den Glauben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nebenbei vom Fundamentalismus).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Denn: Glauben heißt nicht wissen.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Herbstzeitlose... ein Bild für den Glauben,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der nicht immer alles weiß...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aber hoffen kann auf einen Gott,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der nicht in unsere Denkkategorien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eingesperrt werden kann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und deshalb bei ihm mehr möglich ist,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als wir für möglich halten.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Herbstzeitlose...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und dann auf einem Grab...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Die Skulptur ist nicht geschlossen.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Sie ist offen. Nach oben offen...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Keine endgültigen Aussagen...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und schon gar nicht über den Tod.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Herbstzeitlose...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...und dann noch auf einem Grab. Unten am Grabstein ist –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fast schon augenzwinkernd –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Schwitters Wahlspruch eingraviert: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„</w:t>
      </w:r>
      <w:r>
        <w:rPr>
          <w:rFonts w:cs="Arial" w:ascii="DejaVu Sans" w:hAnsi="DejaVu Sans"/>
          <w:b/>
          <w:sz w:val="30"/>
          <w:szCs w:val="30"/>
          <w:u w:val="none"/>
        </w:rPr>
        <w:t>Man kann ja nie wissen...“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Ein schönes Bild...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Und mag vernunftmäßig der Tod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das letzte endgültige große Wort haben... Die Herbstzeitlose auf dem Grab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des Dadaisten Kurt Schwitters: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Man kann ja nie wissen...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2Ein hoffnungsvoller augenzwinkernder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Fingerzeig wider alle Vernunft,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die da sagt: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Ich glaube nur was ich sehe...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Ein armer Tropf, der sich selber einsperrt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in das, was er wahrnehmen kann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oder will. Und jenseits von Raum und Zeit...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Pure Hoffnung am Ende des Jahres.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Am Ende der Zeit...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Mein Leben umschlossen, aufgehoben.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Aufgehoben.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Wortwörtlich: Hochgehoben als etwas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ganz besonderes, weil geliebt.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Denn: Tja. Man kann nie wissen. Oder, wie es der Paulus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so schön formuliert: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Die Herbstzeitlose auf dem Grab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und nach oben offen.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Ja. Man kann wirklich nie wissen.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Und deshalb ist das pure Hoffnung,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dass kein Leben vergeblich ist.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Das ist pure Hoffnung, dass es Leben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auch und gerade dort gibt, wo ich es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schon überhaupt nicht vermute...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Das ist pure Hoffnung, dass es Leben gibt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auch außerhalb der Zeit;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oder was ich meine,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als Zeit erkannt zu haben.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Pure Hoffnung am Ende des Jahres.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Am Ende der Zeit...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Mein Leben umschlossen, aufgehoben...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Und immer wieder neu offen fürs Leben...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in Raum und Zeit...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„</w:t>
      </w:r>
      <w:r>
        <w:rPr>
          <w:rFonts w:cs="Arial" w:ascii="DejaVu Sans" w:hAnsi="DejaVu Sans"/>
          <w:b/>
          <w:sz w:val="30"/>
          <w:szCs w:val="30"/>
          <w:u w:val="none"/>
        </w:rPr>
        <w:t>Denn ich bin gewiss, dass weder Tod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noch Leben, weder Engel noch Mächte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noch Gewalten, weder Gegenwärtiges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noch Zukünftiges, weder Hohes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noch Tiefes noch eine andere Kreatur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uns scheiden kann von der Liebe Gottes,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die in Christus Jesus ist, unserm Herrn.“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In diesem Sinne, Leben sie wohl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Ihr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  <w:t>Eberhard Zeh</w:t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</w:r>
    </w:p>
    <w:p>
      <w:pPr>
        <w:pStyle w:val="Normal"/>
        <w:spacing w:lineRule="auto" w:line="240"/>
        <w:ind w:hanging="0"/>
        <w:jc w:val="left"/>
        <w:rPr>
          <w:rFonts w:ascii="DejaVu Sans" w:hAnsi="DejaVu Sans" w:cs="Arial"/>
          <w:b/>
          <w:b/>
          <w:sz w:val="30"/>
          <w:szCs w:val="30"/>
          <w:u w:val="none"/>
        </w:rPr>
      </w:pPr>
      <w:r>
        <w:rPr>
          <w:rFonts w:cs="Arial" w:ascii="DejaVu Sans" w:hAnsi="DejaVu Sans"/>
          <w:b/>
          <w:sz w:val="30"/>
          <w:szCs w:val="30"/>
          <w:u w:val="none"/>
        </w:rPr>
      </w:r>
    </w:p>
    <w:p>
      <w:pPr>
        <w:pStyle w:val="Normal"/>
        <w:spacing w:lineRule="auto" w:line="240" w:before="0" w:after="200"/>
        <w:ind w:hanging="0"/>
        <w:jc w:val="left"/>
        <w:rPr/>
      </w:pPr>
      <w:r>
        <w:rPr/>
      </w:r>
    </w:p>
    <w:sectPr>
      <w:type w:val="nextPage"/>
      <w:pgSz w:w="11906" w:h="16838"/>
      <w:pgMar w:left="1417" w:right="849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9a69a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Normal"/>
    <w:next w:val="Normal"/>
    <w:link w:val="berschrift2Zchn"/>
    <w:uiPriority w:val="9"/>
    <w:unhideWhenUsed/>
    <w:qFormat/>
    <w:rsid w:val="009c266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"/>
    <w:unhideWhenUsed/>
    <w:qFormat/>
    <w:rsid w:val="009a69a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3e0d32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3e0d32"/>
    <w:rPr/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9c266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9a69a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9a69a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Internetverknpfung">
    <w:name w:val="Internetverknüpfung"/>
    <w:basedOn w:val="DefaultParagraphFont"/>
    <w:uiPriority w:val="99"/>
    <w:semiHidden/>
    <w:unhideWhenUsed/>
    <w:rsid w:val="00273850"/>
    <w:rPr>
      <w:color w:val="0000FF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e11ff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zeile">
    <w:name w:val="Header"/>
    <w:basedOn w:val="Normal"/>
    <w:link w:val="KopfzeileZchn"/>
    <w:uiPriority w:val="99"/>
    <w:unhideWhenUsed/>
    <w:rsid w:val="003e0d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3e0d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e11f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6be"/>
    <w:pPr>
      <w:spacing w:before="0" w:after="200"/>
      <w:ind w:left="720" w:hanging="0"/>
      <w:contextualSpacing/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EE7D-6E8E-420E-8C58-712668F4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LibreOffice/6.0.7.3$Linux_X86_64 LibreOffice_project/00m0$Build-3</Application>
  <Pages>7</Pages>
  <Words>553</Words>
  <Characters>3055</Characters>
  <CharactersWithSpaces>3496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2018-04-20T06:17:00Z</dcterms:created>
  <dc:creator>Claudia</dc:creator>
  <dc:description/>
  <dc:language>de-DE</dc:language>
  <cp:lastModifiedBy/>
  <cp:lastPrinted>2021-06-06T09:15:20Z</cp:lastPrinted>
  <dcterms:modified xsi:type="dcterms:W3CDTF">2021-10-29T01:05:57Z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